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-178" w:leftChars="-85" w:right="-334" w:rightChars="-159"/>
        <w:jc w:val="center"/>
        <w:textAlignment w:val="auto"/>
        <w:outlineLvl w:val="9"/>
        <w:rPr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广东科技学院学生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参加赴台研修项目</w:t>
      </w:r>
      <w:r>
        <w:rPr>
          <w:rFonts w:hint="eastAsia" w:eastAsia="仿宋_GB2312"/>
          <w:b/>
          <w:bCs/>
          <w:sz w:val="32"/>
          <w:szCs w:val="32"/>
        </w:rPr>
        <w:t>须知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学生在外期间应自觉维护祖国尊严和国家安全，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不得从事危害国家政治安全、意识形态安全的活动，不得参与境外宗教组织、宗教活动。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br w:type="textWrapping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学生应自觉维护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学校声誉和广东科技学院学生个人形象，遵守我国和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赴境外研修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所在地区的法律和法规，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了解并遵守我校和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台湾研修高校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相关管理规定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。恪守学术道德，保守国家秘密，遵守知识产权的有关规定和惯例。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加强对异域文化的了解和适应能力，了解基本礼仪和社交常识，尊重所在地区的社会规范及风俗习惯，行前认真查阅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台湾相关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文化、经济、治安、社会情况等信息。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了解和掌握出行安全知识和必要的应急避险常识，确保出行时间、地点和出行方式的安全性，维护个人人身和财产安全。随身携带常用及紧急情况下的联络方式，包括报警及求救电话、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住宿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地址及电话、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台湾高校相关人员电话、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家人联系方式等，保持与亲属和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研修学校老师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的联系。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4. 深刻认识前往境外、远离亲人的陌生环境，及面临的生活和学习的双重的挑战，做好充分的心理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准备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。通过多种方式了解拟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前往地区的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情况和信息，以便较快地适应新环境，完成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任务。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5. 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计划对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日程做好准备，利用此次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机会，以积极乐观的人生态度，坚强的意志，努力学习、诚实守信，积极参加各类健康有益的社会活动和学习活动，融入当地的生活，与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台湾高校老师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进行有效充分的交流与沟通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老师保持经常性的联系，定期汇报学习、生活情况，努力获得多方收获。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. 按照规定，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学校医保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不包括境外发生的相关费用，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出国学习学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生行前应确认身体建康，未罹患不宜旅行的疾病，购买境外旅行意外伤害及医疗保险。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 xml:space="preserve">8.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在申请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参加此次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过程中如有任何弄虚作假行为，导致的相应后果均由学生本人承担。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-178" w:leftChars="-85" w:right="-334" w:rightChars="-159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(签名) ,为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专业学生，学号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,已认真阅读并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愿意接受上述条款所涉及的内容。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-178" w:leftChars="-85" w:right="-334" w:rightChars="-159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电话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日期：_____年___月___日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B7698"/>
    <w:multiLevelType w:val="singleLevel"/>
    <w:tmpl w:val="46AB76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U5NDFiZDRlZmM3MDFlY2M5MTBiNjk4NTBkZTkifQ=="/>
  </w:docVars>
  <w:rsids>
    <w:rsidRoot w:val="78004CA8"/>
    <w:rsid w:val="18C95DA2"/>
    <w:rsid w:val="3C5F6C21"/>
    <w:rsid w:val="692430CB"/>
    <w:rsid w:val="7089284F"/>
    <w:rsid w:val="7800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817</Characters>
  <Lines>0</Lines>
  <Paragraphs>0</Paragraphs>
  <TotalTime>15</TotalTime>
  <ScaleCrop>false</ScaleCrop>
  <LinksUpToDate>false</LinksUpToDate>
  <CharactersWithSpaces>911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2023-03-06T08:42:00Z</dcterms:created>
  <dc:creator>Admin</dc:creator>
  <cp:lastModifiedBy>张泰</cp:lastModifiedBy>
  <dcterms:modified xsi:type="dcterms:W3CDTF">2023-03-24T03:17:25Z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81BCAC3EFE6E41A7958B9C54CD1834E3</vt:lpwstr>
  </property>
</Properties>
</file>